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3A5D" w:rsidRDefault="00A63A5D"/>
    <w:p w:rsidR="00A63A5D" w:rsidRDefault="007937E2">
      <w:r>
        <w:rPr>
          <w:rFonts w:ascii="Arial" w:eastAsia="Arial" w:hAnsi="Arial" w:cs="Arial"/>
          <w:b/>
        </w:rPr>
        <w:t>Sted:</w:t>
      </w:r>
      <w:r>
        <w:rPr>
          <w:rFonts w:ascii="Arial" w:eastAsia="Arial" w:hAnsi="Arial" w:cs="Arial"/>
          <w:b/>
        </w:rPr>
        <w:tab/>
      </w:r>
      <w:r>
        <w:rPr>
          <w:rFonts w:ascii="Arial" w:eastAsia="Arial" w:hAnsi="Arial" w:cs="Arial"/>
          <w:b/>
        </w:rPr>
        <w:tab/>
      </w:r>
      <w:r>
        <w:rPr>
          <w:rFonts w:ascii="Arial" w:eastAsia="Arial" w:hAnsi="Arial" w:cs="Arial"/>
        </w:rPr>
        <w:t>Turnhallen</w:t>
      </w:r>
    </w:p>
    <w:p w:rsidR="00A63A5D" w:rsidRDefault="00A63A5D"/>
    <w:p w:rsidR="0015310E" w:rsidRDefault="007937E2" w:rsidP="0015310E">
      <w:pPr>
        <w:ind w:left="1410" w:hanging="1409"/>
        <w:rPr>
          <w:rFonts w:ascii="Arial" w:eastAsia="Arial" w:hAnsi="Arial" w:cs="Arial"/>
        </w:rPr>
      </w:pPr>
      <w:r>
        <w:rPr>
          <w:rFonts w:ascii="Arial" w:eastAsia="Arial" w:hAnsi="Arial" w:cs="Arial"/>
          <w:b/>
        </w:rPr>
        <w:t>Til stede:</w:t>
      </w:r>
      <w:r w:rsidR="00754E1D">
        <w:rPr>
          <w:rFonts w:ascii="Arial" w:eastAsia="Arial" w:hAnsi="Arial" w:cs="Arial"/>
        </w:rPr>
        <w:tab/>
        <w:t>Hilde Dalen</w:t>
      </w:r>
      <w:r w:rsidR="003571E8">
        <w:rPr>
          <w:rFonts w:ascii="Arial" w:eastAsia="Arial" w:hAnsi="Arial" w:cs="Arial"/>
        </w:rPr>
        <w:t>,</w:t>
      </w:r>
      <w:r w:rsidR="0015310E">
        <w:rPr>
          <w:rFonts w:ascii="Arial" w:eastAsia="Arial" w:hAnsi="Arial" w:cs="Arial"/>
        </w:rPr>
        <w:t xml:space="preserve"> </w:t>
      </w:r>
      <w:r w:rsidR="003A2937">
        <w:rPr>
          <w:rFonts w:ascii="Arial" w:eastAsia="Arial" w:hAnsi="Arial" w:cs="Arial"/>
        </w:rPr>
        <w:t>Gro Frøyland, Rolf Aase</w:t>
      </w:r>
      <w:r w:rsidR="001E11D4">
        <w:rPr>
          <w:rFonts w:ascii="Arial" w:eastAsia="Arial" w:hAnsi="Arial" w:cs="Arial"/>
        </w:rPr>
        <w:t xml:space="preserve">, Reidun </w:t>
      </w:r>
      <w:proofErr w:type="spellStart"/>
      <w:r w:rsidR="001E11D4">
        <w:rPr>
          <w:rFonts w:ascii="Arial" w:eastAsia="Arial" w:hAnsi="Arial" w:cs="Arial"/>
        </w:rPr>
        <w:t>Herløe</w:t>
      </w:r>
      <w:proofErr w:type="spellEnd"/>
    </w:p>
    <w:p w:rsidR="00A63A5D" w:rsidRDefault="0015310E" w:rsidP="0015310E">
      <w:pPr>
        <w:ind w:left="1410" w:hanging="1409"/>
      </w:pPr>
      <w:r w:rsidRPr="0015310E">
        <w:rPr>
          <w:rFonts w:ascii="Arial" w:eastAsia="Arial" w:hAnsi="Arial" w:cs="Arial"/>
          <w:b/>
        </w:rPr>
        <w:t>Forfall:</w:t>
      </w:r>
      <w:r>
        <w:rPr>
          <w:rFonts w:ascii="Arial" w:eastAsia="Arial" w:hAnsi="Arial" w:cs="Arial"/>
        </w:rPr>
        <w:tab/>
      </w:r>
      <w:r w:rsidR="003A2937">
        <w:rPr>
          <w:rFonts w:ascii="Arial" w:eastAsia="Arial" w:hAnsi="Arial" w:cs="Arial"/>
        </w:rPr>
        <w:t>Magne Olav Strand</w:t>
      </w:r>
    </w:p>
    <w:p w:rsidR="00A63A5D" w:rsidRDefault="00A63A5D">
      <w:pPr>
        <w:ind w:left="1410" w:hanging="1409"/>
      </w:pPr>
    </w:p>
    <w:p w:rsidR="00A63A5D" w:rsidRDefault="007937E2">
      <w:pPr>
        <w:ind w:left="1410" w:hanging="1409"/>
      </w:pPr>
      <w:r>
        <w:rPr>
          <w:rFonts w:ascii="Arial" w:eastAsia="Arial" w:hAnsi="Arial" w:cs="Arial"/>
          <w:b/>
        </w:rPr>
        <w:t>Referent:</w:t>
      </w:r>
      <w:r>
        <w:rPr>
          <w:rFonts w:ascii="Arial" w:eastAsia="Arial" w:hAnsi="Arial" w:cs="Arial"/>
          <w:b/>
        </w:rPr>
        <w:tab/>
      </w:r>
      <w:r>
        <w:rPr>
          <w:rFonts w:ascii="Arial" w:eastAsia="Arial" w:hAnsi="Arial" w:cs="Arial"/>
        </w:rPr>
        <w:t xml:space="preserve">Kjersti Skogland </w:t>
      </w:r>
      <w:proofErr w:type="spellStart"/>
      <w:r>
        <w:rPr>
          <w:rFonts w:ascii="Arial" w:eastAsia="Arial" w:hAnsi="Arial" w:cs="Arial"/>
        </w:rPr>
        <w:t>Urrang</w:t>
      </w:r>
      <w:proofErr w:type="spellEnd"/>
    </w:p>
    <w:p w:rsidR="00A63A5D" w:rsidRDefault="007937E2">
      <w:pPr>
        <w:ind w:left="1410" w:hanging="1409"/>
      </w:pPr>
      <w:r>
        <w:rPr>
          <w:rFonts w:ascii="Arial" w:eastAsia="Arial" w:hAnsi="Arial" w:cs="Arial"/>
          <w:b/>
        </w:rPr>
        <w:t>___________________________________________________________________</w:t>
      </w:r>
    </w:p>
    <w:p w:rsidR="00A63A5D" w:rsidRDefault="00A63A5D"/>
    <w:p w:rsidR="00A63A5D" w:rsidRDefault="007937E2">
      <w:pPr>
        <w:rPr>
          <w:rFonts w:ascii="Arial" w:eastAsia="Arial" w:hAnsi="Arial" w:cs="Arial"/>
        </w:rPr>
      </w:pPr>
      <w:r>
        <w:rPr>
          <w:rFonts w:ascii="Arial" w:eastAsia="Arial" w:hAnsi="Arial" w:cs="Arial"/>
        </w:rPr>
        <w:t xml:space="preserve">SAK </w:t>
      </w:r>
    </w:p>
    <w:p w:rsidR="003571E8" w:rsidRDefault="003571E8"/>
    <w:p w:rsidR="003571E8" w:rsidRDefault="003A2937" w:rsidP="003571E8">
      <w:r>
        <w:rPr>
          <w:rFonts w:ascii="Arial" w:eastAsia="Arial" w:hAnsi="Arial" w:cs="Arial"/>
          <w:b/>
          <w:szCs w:val="24"/>
        </w:rPr>
        <w:t>20</w:t>
      </w:r>
      <w:r w:rsidR="003571E8" w:rsidRPr="003571E8">
        <w:rPr>
          <w:rFonts w:ascii="Arial" w:eastAsia="Arial" w:hAnsi="Arial" w:cs="Arial"/>
          <w:b/>
          <w:szCs w:val="24"/>
        </w:rPr>
        <w:t>-15: </w:t>
      </w:r>
      <w:r w:rsidR="0015310E">
        <w:rPr>
          <w:rFonts w:ascii="Arial" w:eastAsia="Arial" w:hAnsi="Arial" w:cs="Arial"/>
          <w:b/>
          <w:szCs w:val="24"/>
        </w:rPr>
        <w:t>Regnskap</w:t>
      </w:r>
    </w:p>
    <w:p w:rsidR="0015310E" w:rsidRDefault="003A2937" w:rsidP="005A7ACC">
      <w:pPr>
        <w:rPr>
          <w:rFonts w:ascii="Arial" w:hAnsi="Arial" w:cs="Arial"/>
        </w:rPr>
      </w:pPr>
      <w:r>
        <w:rPr>
          <w:rFonts w:ascii="Arial" w:hAnsi="Arial" w:cs="Arial"/>
        </w:rPr>
        <w:t>Regnskapet var</w:t>
      </w:r>
      <w:r w:rsidR="001E11D4">
        <w:rPr>
          <w:rFonts w:ascii="Arial" w:hAnsi="Arial" w:cs="Arial"/>
        </w:rPr>
        <w:t xml:space="preserve"> ikke klart fra regnskapsfører </w:t>
      </w:r>
      <w:r>
        <w:rPr>
          <w:rFonts w:ascii="Arial" w:hAnsi="Arial" w:cs="Arial"/>
        </w:rPr>
        <w:t>til møtet. Ettersendes.</w:t>
      </w:r>
    </w:p>
    <w:p w:rsidR="0069263E" w:rsidRDefault="0069263E" w:rsidP="005A7ACC">
      <w:pPr>
        <w:rPr>
          <w:rFonts w:ascii="Arial" w:hAnsi="Arial" w:cs="Arial"/>
        </w:rPr>
      </w:pPr>
    </w:p>
    <w:p w:rsidR="0069263E" w:rsidRDefault="0069263E" w:rsidP="005A7ACC">
      <w:pPr>
        <w:rPr>
          <w:rFonts w:ascii="Arial" w:hAnsi="Arial" w:cs="Arial"/>
        </w:rPr>
      </w:pPr>
      <w:r>
        <w:rPr>
          <w:rFonts w:ascii="Arial" w:hAnsi="Arial" w:cs="Arial"/>
          <w:b/>
        </w:rPr>
        <w:t xml:space="preserve">21-15: </w:t>
      </w:r>
      <w:proofErr w:type="spellStart"/>
      <w:r>
        <w:rPr>
          <w:rFonts w:ascii="Arial" w:hAnsi="Arial" w:cs="Arial"/>
          <w:b/>
        </w:rPr>
        <w:t>Rehab</w:t>
      </w:r>
      <w:proofErr w:type="spellEnd"/>
      <w:r>
        <w:rPr>
          <w:rFonts w:ascii="Arial" w:hAnsi="Arial" w:cs="Arial"/>
          <w:b/>
        </w:rPr>
        <w:t xml:space="preserve"> Turnhallen, tilstandsrapport. </w:t>
      </w:r>
    </w:p>
    <w:p w:rsidR="0069263E" w:rsidRDefault="0069263E" w:rsidP="005A7ACC">
      <w:pPr>
        <w:rPr>
          <w:rFonts w:ascii="Arial" w:hAnsi="Arial" w:cs="Arial"/>
        </w:rPr>
      </w:pPr>
      <w:r>
        <w:rPr>
          <w:rFonts w:ascii="Arial" w:hAnsi="Arial" w:cs="Arial"/>
        </w:rPr>
        <w:t xml:space="preserve">Rolf redegjorde fra møte </w:t>
      </w:r>
      <w:proofErr w:type="spellStart"/>
      <w:r>
        <w:rPr>
          <w:rFonts w:ascii="Arial" w:hAnsi="Arial" w:cs="Arial"/>
        </w:rPr>
        <w:t>nr</w:t>
      </w:r>
      <w:proofErr w:type="spellEnd"/>
      <w:r>
        <w:rPr>
          <w:rFonts w:ascii="Arial" w:hAnsi="Arial" w:cs="Arial"/>
        </w:rPr>
        <w:t xml:space="preserve"> 2 med kommunen, og behovet for snarlig aksjon </w:t>
      </w:r>
      <w:proofErr w:type="spellStart"/>
      <w:r>
        <w:rPr>
          <w:rFonts w:ascii="Arial" w:hAnsi="Arial" w:cs="Arial"/>
        </w:rPr>
        <w:t>mht</w:t>
      </w:r>
      <w:proofErr w:type="spellEnd"/>
      <w:r>
        <w:rPr>
          <w:rFonts w:ascii="Arial" w:hAnsi="Arial" w:cs="Arial"/>
        </w:rPr>
        <w:t xml:space="preserve"> tilstandsrapport på bygget. D</w:t>
      </w:r>
      <w:r w:rsidR="00095596">
        <w:rPr>
          <w:rFonts w:ascii="Arial" w:hAnsi="Arial" w:cs="Arial"/>
        </w:rPr>
        <w:t>ette for å komme i gang med søk</w:t>
      </w:r>
      <w:r>
        <w:rPr>
          <w:rFonts w:ascii="Arial" w:hAnsi="Arial" w:cs="Arial"/>
        </w:rPr>
        <w:t>nadsprosessen</w:t>
      </w:r>
      <w:r w:rsidR="00095596">
        <w:rPr>
          <w:rFonts w:ascii="Arial" w:hAnsi="Arial" w:cs="Arial"/>
        </w:rPr>
        <w:t>. En slik rapport kommer på kr 5</w:t>
      </w:r>
      <w:r w:rsidR="00455C52">
        <w:rPr>
          <w:rFonts w:ascii="Arial" w:hAnsi="Arial" w:cs="Arial"/>
        </w:rPr>
        <w:t>0</w:t>
      </w:r>
      <w:r w:rsidR="00095596">
        <w:rPr>
          <w:rFonts w:ascii="Arial" w:hAnsi="Arial" w:cs="Arial"/>
        </w:rPr>
        <w:t>-75 000 kr (anslagsvis).</w:t>
      </w:r>
    </w:p>
    <w:p w:rsidR="00F2318E" w:rsidRDefault="00F2318E" w:rsidP="005A7ACC">
      <w:pPr>
        <w:rPr>
          <w:rFonts w:ascii="Arial" w:hAnsi="Arial" w:cs="Arial"/>
        </w:rPr>
      </w:pPr>
    </w:p>
    <w:p w:rsidR="00095596" w:rsidRDefault="00095596" w:rsidP="005A7ACC">
      <w:pPr>
        <w:rPr>
          <w:rFonts w:ascii="Arial" w:hAnsi="Arial" w:cs="Arial"/>
        </w:rPr>
      </w:pPr>
      <w:r>
        <w:rPr>
          <w:rFonts w:ascii="Arial" w:hAnsi="Arial" w:cs="Arial"/>
        </w:rPr>
        <w:t>Vedtak: Skaffe pris fra to bedrifter på tilstandsrapport. Styret vedt</w:t>
      </w:r>
      <w:r w:rsidR="008A2585">
        <w:rPr>
          <w:rFonts w:ascii="Arial" w:hAnsi="Arial" w:cs="Arial"/>
        </w:rPr>
        <w:t>ok</w:t>
      </w:r>
      <w:r>
        <w:rPr>
          <w:rFonts w:ascii="Arial" w:hAnsi="Arial" w:cs="Arial"/>
        </w:rPr>
        <w:t xml:space="preserve"> at d</w:t>
      </w:r>
      <w:r w:rsidR="00F2318E">
        <w:rPr>
          <w:rFonts w:ascii="Arial" w:hAnsi="Arial" w:cs="Arial"/>
        </w:rPr>
        <w:t xml:space="preserve">et </w:t>
      </w:r>
      <w:r w:rsidR="008A2585">
        <w:rPr>
          <w:rFonts w:ascii="Arial" w:hAnsi="Arial" w:cs="Arial"/>
        </w:rPr>
        <w:t>skal</w:t>
      </w:r>
      <w:r w:rsidR="00F2318E">
        <w:rPr>
          <w:rFonts w:ascii="Arial" w:hAnsi="Arial" w:cs="Arial"/>
        </w:rPr>
        <w:t xml:space="preserve"> bevilges penger til å få utført tilstandsvurderingen med rapport i </w:t>
      </w:r>
      <w:proofErr w:type="spellStart"/>
      <w:r w:rsidR="00F2318E">
        <w:rPr>
          <w:rFonts w:ascii="Arial" w:hAnsi="Arial" w:cs="Arial"/>
        </w:rPr>
        <w:t>hht</w:t>
      </w:r>
      <w:proofErr w:type="spellEnd"/>
      <w:r w:rsidR="00F2318E">
        <w:rPr>
          <w:rFonts w:ascii="Arial" w:hAnsi="Arial" w:cs="Arial"/>
        </w:rPr>
        <w:t xml:space="preserve"> formkrav.</w:t>
      </w:r>
    </w:p>
    <w:p w:rsidR="00F2318E" w:rsidRDefault="00F2318E" w:rsidP="005A7ACC">
      <w:pPr>
        <w:rPr>
          <w:rFonts w:ascii="Arial" w:hAnsi="Arial" w:cs="Arial"/>
        </w:rPr>
      </w:pPr>
    </w:p>
    <w:p w:rsidR="00EC74BB" w:rsidRDefault="00EC74BB" w:rsidP="00EC74BB">
      <w:pPr>
        <w:rPr>
          <w:rFonts w:ascii="Arial" w:eastAsia="Arial" w:hAnsi="Arial" w:cs="Arial"/>
        </w:rPr>
      </w:pPr>
      <w:r>
        <w:rPr>
          <w:rFonts w:ascii="Arial" w:hAnsi="Arial" w:cs="Arial"/>
          <w:b/>
        </w:rPr>
        <w:t xml:space="preserve">22-15 </w:t>
      </w:r>
      <w:r>
        <w:rPr>
          <w:rFonts w:ascii="Arial" w:eastAsia="Arial" w:hAnsi="Arial" w:cs="Arial"/>
          <w:b/>
        </w:rPr>
        <w:t>Troppsgymnastikk/</w:t>
      </w:r>
      <w:proofErr w:type="spellStart"/>
      <w:r>
        <w:rPr>
          <w:rFonts w:ascii="Arial" w:eastAsia="Arial" w:hAnsi="Arial" w:cs="Arial"/>
          <w:b/>
        </w:rPr>
        <w:t>teamgym</w:t>
      </w:r>
      <w:proofErr w:type="spellEnd"/>
      <w:r>
        <w:rPr>
          <w:rFonts w:ascii="Arial" w:eastAsia="Arial" w:hAnsi="Arial" w:cs="Arial"/>
          <w:b/>
        </w:rPr>
        <w:t xml:space="preserve"> – trenersituasjonen.</w:t>
      </w:r>
    </w:p>
    <w:p w:rsidR="00F2318E" w:rsidRDefault="00F2318E" w:rsidP="00F2318E">
      <w:pPr>
        <w:rPr>
          <w:rFonts w:ascii="Arial" w:eastAsia="Arial" w:hAnsi="Arial" w:cs="Arial"/>
        </w:rPr>
      </w:pPr>
      <w:r>
        <w:rPr>
          <w:rFonts w:ascii="Arial" w:eastAsia="Arial" w:hAnsi="Arial" w:cs="Arial"/>
        </w:rPr>
        <w:t xml:space="preserve">Styret ble orientert om </w:t>
      </w:r>
      <w:proofErr w:type="spellStart"/>
      <w:r>
        <w:rPr>
          <w:rFonts w:ascii="Arial" w:eastAsia="Arial" w:hAnsi="Arial" w:cs="Arial"/>
        </w:rPr>
        <w:t>TKTRs</w:t>
      </w:r>
      <w:proofErr w:type="spellEnd"/>
      <w:r>
        <w:rPr>
          <w:rFonts w:ascii="Arial" w:eastAsia="Arial" w:hAnsi="Arial" w:cs="Arial"/>
        </w:rPr>
        <w:t xml:space="preserve"> arbeid for å styrke trenersituasjonen og få inn fast trener i frittstående. Det ser ut for at Elisabeth Sannes takker ja til trenerjobben. Samtidig blir hun tilbudt </w:t>
      </w:r>
      <w:proofErr w:type="spellStart"/>
      <w:r>
        <w:rPr>
          <w:rFonts w:ascii="Arial" w:eastAsia="Arial" w:hAnsi="Arial" w:cs="Arial"/>
        </w:rPr>
        <w:t>ca</w:t>
      </w:r>
      <w:proofErr w:type="spellEnd"/>
      <w:r>
        <w:rPr>
          <w:rFonts w:ascii="Arial" w:eastAsia="Arial" w:hAnsi="Arial" w:cs="Arial"/>
        </w:rPr>
        <w:t xml:space="preserve"> 2 timer/uke på HTG med </w:t>
      </w:r>
      <w:r w:rsidR="00455C52">
        <w:rPr>
          <w:rFonts w:ascii="Arial" w:eastAsia="Arial" w:hAnsi="Arial" w:cs="Arial"/>
        </w:rPr>
        <w:t>intensjon om</w:t>
      </w:r>
      <w:r>
        <w:rPr>
          <w:rFonts w:ascii="Arial" w:eastAsia="Arial" w:hAnsi="Arial" w:cs="Arial"/>
        </w:rPr>
        <w:t xml:space="preserve"> å utvide timetall neste skoleår. Dette er et ledd i </w:t>
      </w:r>
      <w:proofErr w:type="spellStart"/>
      <w:r>
        <w:rPr>
          <w:rFonts w:ascii="Arial" w:eastAsia="Arial" w:hAnsi="Arial" w:cs="Arial"/>
        </w:rPr>
        <w:t>HTGs</w:t>
      </w:r>
      <w:proofErr w:type="spellEnd"/>
      <w:r>
        <w:rPr>
          <w:rFonts w:ascii="Arial" w:eastAsia="Arial" w:hAnsi="Arial" w:cs="Arial"/>
        </w:rPr>
        <w:t xml:space="preserve"> målsetning om å bygge opp et god</w:t>
      </w:r>
      <w:r w:rsidR="00101783">
        <w:rPr>
          <w:rFonts w:ascii="Arial" w:eastAsia="Arial" w:hAnsi="Arial" w:cs="Arial"/>
        </w:rPr>
        <w:t>t</w:t>
      </w:r>
      <w:r>
        <w:rPr>
          <w:rFonts w:ascii="Arial" w:eastAsia="Arial" w:hAnsi="Arial" w:cs="Arial"/>
        </w:rPr>
        <w:t xml:space="preserve"> </w:t>
      </w:r>
      <w:proofErr w:type="spellStart"/>
      <w:r>
        <w:rPr>
          <w:rFonts w:ascii="Arial" w:eastAsia="Arial" w:hAnsi="Arial" w:cs="Arial"/>
        </w:rPr>
        <w:t>turntilbud</w:t>
      </w:r>
      <w:proofErr w:type="spellEnd"/>
      <w:r w:rsidR="008A2585">
        <w:rPr>
          <w:rFonts w:ascii="Arial" w:eastAsia="Arial" w:hAnsi="Arial" w:cs="Arial"/>
        </w:rPr>
        <w:t xml:space="preserve"> og samarbeid med oss</w:t>
      </w:r>
      <w:r>
        <w:rPr>
          <w:rFonts w:ascii="Arial" w:eastAsia="Arial" w:hAnsi="Arial" w:cs="Arial"/>
        </w:rPr>
        <w:t xml:space="preserve">. </w:t>
      </w:r>
    </w:p>
    <w:p w:rsidR="00EC74BB" w:rsidRDefault="00EC74BB" w:rsidP="00F2318E">
      <w:pPr>
        <w:rPr>
          <w:rFonts w:ascii="Arial" w:eastAsia="Arial" w:hAnsi="Arial" w:cs="Arial"/>
        </w:rPr>
      </w:pPr>
    </w:p>
    <w:p w:rsidR="00EC74BB" w:rsidRDefault="00EC74BB" w:rsidP="00F2318E">
      <w:pPr>
        <w:rPr>
          <w:rFonts w:ascii="Arial" w:eastAsia="Arial" w:hAnsi="Arial" w:cs="Arial"/>
        </w:rPr>
      </w:pPr>
      <w:r>
        <w:rPr>
          <w:rFonts w:ascii="Arial" w:eastAsia="Arial" w:hAnsi="Arial" w:cs="Arial"/>
          <w:b/>
        </w:rPr>
        <w:t>23-15 Oppfølgningssaker</w:t>
      </w:r>
    </w:p>
    <w:p w:rsidR="00EC74BB" w:rsidRDefault="00EC74BB" w:rsidP="00EC74BB">
      <w:pPr>
        <w:pStyle w:val="Listeavsnitt"/>
        <w:numPr>
          <w:ilvl w:val="0"/>
          <w:numId w:val="21"/>
        </w:numPr>
        <w:rPr>
          <w:rFonts w:ascii="Arial" w:eastAsia="Arial" w:hAnsi="Arial" w:cs="Arial"/>
        </w:rPr>
      </w:pPr>
      <w:r w:rsidRPr="008A2585">
        <w:rPr>
          <w:rFonts w:ascii="Arial" w:eastAsia="Arial" w:hAnsi="Arial" w:cs="Arial"/>
          <w:u w:val="single"/>
        </w:rPr>
        <w:t>Markedsarbeid</w:t>
      </w:r>
      <w:r>
        <w:rPr>
          <w:rFonts w:ascii="Arial" w:eastAsia="Arial" w:hAnsi="Arial" w:cs="Arial"/>
        </w:rPr>
        <w:t>: Sponsoroversikt vedlagt.</w:t>
      </w:r>
    </w:p>
    <w:p w:rsidR="00EC74BB" w:rsidRDefault="00EC74BB" w:rsidP="00EC74BB">
      <w:pPr>
        <w:pStyle w:val="Listeavsnitt"/>
        <w:numPr>
          <w:ilvl w:val="0"/>
          <w:numId w:val="21"/>
        </w:numPr>
        <w:rPr>
          <w:rFonts w:ascii="Arial" w:eastAsia="Arial" w:hAnsi="Arial" w:cs="Arial"/>
        </w:rPr>
      </w:pPr>
      <w:r w:rsidRPr="008A2585">
        <w:rPr>
          <w:rFonts w:ascii="Arial" w:eastAsia="Arial" w:hAnsi="Arial" w:cs="Arial"/>
          <w:u w:val="single"/>
        </w:rPr>
        <w:t>Status støtteannonser til Jubileumsboken</w:t>
      </w:r>
      <w:r w:rsidRPr="001E11D4">
        <w:rPr>
          <w:rFonts w:ascii="Arial" w:eastAsia="Arial" w:hAnsi="Arial" w:cs="Arial"/>
        </w:rPr>
        <w:t xml:space="preserve">: Fremgår av utdelt sponsoroversikt. Vi er ikke kommet langt, og trenger å intensivere </w:t>
      </w:r>
      <w:proofErr w:type="gramStart"/>
      <w:r w:rsidRPr="001E11D4">
        <w:rPr>
          <w:rFonts w:ascii="Arial" w:eastAsia="Arial" w:hAnsi="Arial" w:cs="Arial"/>
        </w:rPr>
        <w:t xml:space="preserve">arbeidet </w:t>
      </w:r>
      <w:r>
        <w:rPr>
          <w:rFonts w:ascii="Arial" w:eastAsia="Arial" w:hAnsi="Arial" w:cs="Arial"/>
        </w:rPr>
        <w:t>.</w:t>
      </w:r>
      <w:proofErr w:type="gramEnd"/>
    </w:p>
    <w:p w:rsidR="00EC74BB" w:rsidRDefault="00EC74BB" w:rsidP="00EC74BB">
      <w:pPr>
        <w:pStyle w:val="Listeavsnitt"/>
        <w:numPr>
          <w:ilvl w:val="0"/>
          <w:numId w:val="21"/>
        </w:numPr>
        <w:rPr>
          <w:rFonts w:ascii="Arial" w:eastAsia="Arial" w:hAnsi="Arial" w:cs="Arial"/>
        </w:rPr>
      </w:pPr>
      <w:r w:rsidRPr="008A2585">
        <w:rPr>
          <w:rFonts w:ascii="Arial" w:eastAsia="Arial" w:hAnsi="Arial" w:cs="Arial"/>
          <w:u w:val="single"/>
        </w:rPr>
        <w:t>125 års jubileum</w:t>
      </w:r>
      <w:r>
        <w:rPr>
          <w:rFonts w:ascii="Arial" w:eastAsia="Arial" w:hAnsi="Arial" w:cs="Arial"/>
        </w:rPr>
        <w:t xml:space="preserve">. Styret fikk orientering fra planleggingsmøtet i jubileumskomiteen. Jubileumsfesten skal </w:t>
      </w:r>
      <w:r w:rsidR="00E34BB2">
        <w:rPr>
          <w:rFonts w:ascii="Arial" w:eastAsia="Arial" w:hAnsi="Arial" w:cs="Arial"/>
        </w:rPr>
        <w:t xml:space="preserve">være den </w:t>
      </w:r>
      <w:r w:rsidR="007C6AE0">
        <w:rPr>
          <w:rFonts w:ascii="Arial" w:eastAsia="Arial" w:hAnsi="Arial" w:cs="Arial"/>
        </w:rPr>
        <w:t>7. november</w:t>
      </w:r>
      <w:bookmarkStart w:id="0" w:name="_GoBack"/>
      <w:bookmarkEnd w:id="0"/>
      <w:r w:rsidR="00E34BB2">
        <w:rPr>
          <w:rFonts w:ascii="Arial" w:eastAsia="Arial" w:hAnsi="Arial" w:cs="Arial"/>
        </w:rPr>
        <w:t xml:space="preserve"> i Turnhalle</w:t>
      </w:r>
      <w:r>
        <w:rPr>
          <w:rFonts w:ascii="Arial" w:eastAsia="Arial" w:hAnsi="Arial" w:cs="Arial"/>
        </w:rPr>
        <w:t>n</w:t>
      </w:r>
      <w:r w:rsidR="00E34BB2">
        <w:rPr>
          <w:rFonts w:ascii="Arial" w:eastAsia="Arial" w:hAnsi="Arial" w:cs="Arial"/>
        </w:rPr>
        <w:t>.</w:t>
      </w:r>
    </w:p>
    <w:p w:rsidR="00E34BB2" w:rsidRPr="00EC74BB" w:rsidRDefault="00E34BB2" w:rsidP="00EC74BB">
      <w:pPr>
        <w:pStyle w:val="Listeavsnitt"/>
        <w:numPr>
          <w:ilvl w:val="0"/>
          <w:numId w:val="21"/>
        </w:numPr>
        <w:rPr>
          <w:rFonts w:ascii="Arial" w:eastAsia="Arial" w:hAnsi="Arial" w:cs="Arial"/>
        </w:rPr>
      </w:pPr>
      <w:r w:rsidRPr="008A2585">
        <w:rPr>
          <w:rFonts w:ascii="Arial" w:eastAsia="Arial" w:hAnsi="Arial" w:cs="Arial"/>
          <w:u w:val="single"/>
        </w:rPr>
        <w:t>LT 2017</w:t>
      </w:r>
      <w:r>
        <w:rPr>
          <w:rFonts w:ascii="Arial" w:eastAsia="Arial" w:hAnsi="Arial" w:cs="Arial"/>
        </w:rPr>
        <w:t>: Tom Ivar Omdahl sitter som leder av LT-komitéen ut 2016. Deretter må ny leder tiltre, helst før slik at det kan bli en overlapping. Han anmoder styret om å starte leting etter ny lederkandidat allerede nå.</w:t>
      </w:r>
    </w:p>
    <w:p w:rsidR="00EC74BB" w:rsidRPr="00EC74BB" w:rsidRDefault="00EC74BB" w:rsidP="00F2318E">
      <w:pPr>
        <w:rPr>
          <w:rFonts w:ascii="Arial" w:eastAsia="Arial" w:hAnsi="Arial" w:cs="Arial"/>
        </w:rPr>
      </w:pPr>
    </w:p>
    <w:p w:rsidR="00F2318E" w:rsidRDefault="00F2318E" w:rsidP="00F2318E">
      <w:pPr>
        <w:rPr>
          <w:rFonts w:ascii="Arial" w:eastAsia="Arial" w:hAnsi="Arial" w:cs="Arial"/>
        </w:rPr>
      </w:pPr>
    </w:p>
    <w:p w:rsidR="00E34BB2" w:rsidRPr="00E34BB2" w:rsidRDefault="00E34BB2" w:rsidP="00E34BB2">
      <w:pPr>
        <w:rPr>
          <w:rFonts w:ascii="Arial" w:hAnsi="Arial" w:cs="Arial"/>
          <w:b/>
          <w:szCs w:val="24"/>
        </w:rPr>
      </w:pPr>
      <w:r w:rsidRPr="00E34BB2">
        <w:rPr>
          <w:rFonts w:ascii="Arial" w:hAnsi="Arial" w:cs="Arial"/>
          <w:b/>
          <w:szCs w:val="24"/>
        </w:rPr>
        <w:t>24-15: Eventuelt</w:t>
      </w:r>
    </w:p>
    <w:p w:rsidR="00E34BB2" w:rsidRPr="008A2585" w:rsidRDefault="00E34BB2" w:rsidP="008A2585">
      <w:pPr>
        <w:pStyle w:val="Listeavsnitt"/>
        <w:numPr>
          <w:ilvl w:val="0"/>
          <w:numId w:val="22"/>
        </w:numPr>
        <w:rPr>
          <w:rFonts w:ascii="Arial" w:hAnsi="Arial" w:cs="Arial"/>
          <w:szCs w:val="24"/>
        </w:rPr>
      </w:pPr>
      <w:r w:rsidRPr="00717FB2">
        <w:rPr>
          <w:rFonts w:ascii="Arial" w:hAnsi="Arial" w:cs="Arial"/>
          <w:szCs w:val="24"/>
          <w:u w:val="single"/>
        </w:rPr>
        <w:t>Kjartan Pedersen</w:t>
      </w:r>
      <w:r w:rsidR="008A2585" w:rsidRPr="00717FB2">
        <w:rPr>
          <w:rFonts w:ascii="Arial" w:hAnsi="Arial" w:cs="Arial"/>
          <w:szCs w:val="24"/>
          <w:u w:val="single"/>
        </w:rPr>
        <w:t xml:space="preserve">s </w:t>
      </w:r>
      <w:r w:rsidRPr="00717FB2">
        <w:rPr>
          <w:rFonts w:ascii="Arial" w:hAnsi="Arial" w:cs="Arial"/>
          <w:szCs w:val="24"/>
          <w:u w:val="single"/>
        </w:rPr>
        <w:t>innspill til styret</w:t>
      </w:r>
      <w:r w:rsidRPr="008A2585">
        <w:rPr>
          <w:rFonts w:ascii="Arial" w:hAnsi="Arial" w:cs="Arial"/>
          <w:szCs w:val="24"/>
        </w:rPr>
        <w:t>:</w:t>
      </w:r>
      <w:r w:rsidR="008A2585" w:rsidRPr="008A2585">
        <w:rPr>
          <w:rFonts w:ascii="Arial" w:hAnsi="Arial" w:cs="Arial"/>
          <w:szCs w:val="24"/>
        </w:rPr>
        <w:t xml:space="preserve"> </w:t>
      </w:r>
      <w:r w:rsidRPr="008A2585">
        <w:rPr>
          <w:rFonts w:ascii="Arial" w:hAnsi="Arial" w:cs="Arial"/>
          <w:szCs w:val="24"/>
        </w:rPr>
        <w:t>Ønsker at overskuddet fra treningssamlingen han arrangerte, skal gå til innleie av instruktør/foredragsholder som skal ta for seg tema skadeforebygging/motorikktrening.</w:t>
      </w:r>
    </w:p>
    <w:p w:rsidR="00E34BB2" w:rsidRPr="008A2585" w:rsidRDefault="00E34BB2" w:rsidP="008A2585">
      <w:pPr>
        <w:ind w:left="360"/>
        <w:rPr>
          <w:rFonts w:ascii="Arial" w:hAnsi="Arial" w:cs="Arial"/>
          <w:szCs w:val="24"/>
        </w:rPr>
      </w:pPr>
      <w:r w:rsidRPr="008A2585">
        <w:rPr>
          <w:rFonts w:ascii="Arial" w:hAnsi="Arial" w:cs="Arial"/>
          <w:szCs w:val="24"/>
        </w:rPr>
        <w:t>Vedtak: Styret besluttet at kr 10 000 av overskuddet kan bevilges til et slikt tiltak, og presiserer at dette da skal være et tilbud til alle medlemmer.</w:t>
      </w:r>
    </w:p>
    <w:p w:rsidR="00E34BB2" w:rsidRDefault="00E34BB2" w:rsidP="00E34BB2">
      <w:pPr>
        <w:pStyle w:val="Listeavsnitt"/>
        <w:numPr>
          <w:ilvl w:val="0"/>
          <w:numId w:val="22"/>
        </w:numPr>
        <w:rPr>
          <w:rFonts w:ascii="Arial" w:hAnsi="Arial" w:cs="Arial"/>
          <w:szCs w:val="24"/>
        </w:rPr>
      </w:pPr>
      <w:r w:rsidRPr="00717FB2">
        <w:rPr>
          <w:rFonts w:ascii="Arial" w:hAnsi="Arial" w:cs="Arial"/>
          <w:szCs w:val="24"/>
          <w:u w:val="single"/>
        </w:rPr>
        <w:t xml:space="preserve">Innspill fra Reidun </w:t>
      </w:r>
      <w:proofErr w:type="spellStart"/>
      <w:r w:rsidRPr="00717FB2">
        <w:rPr>
          <w:rFonts w:ascii="Arial" w:hAnsi="Arial" w:cs="Arial"/>
          <w:szCs w:val="24"/>
          <w:u w:val="single"/>
        </w:rPr>
        <w:t>Herløe</w:t>
      </w:r>
      <w:proofErr w:type="spellEnd"/>
      <w:r>
        <w:rPr>
          <w:rFonts w:ascii="Arial" w:hAnsi="Arial" w:cs="Arial"/>
          <w:szCs w:val="24"/>
        </w:rPr>
        <w:t xml:space="preserve">: Mange medlemmer er misfornøyde med at det ikke er satt en fast dato for når treningssemesteret avsluttes. Kjersti svarte at mange partier er nesten folketomme flere uker før de egentlig skulle vært avsluttet, og at de derfor blir tatt av planen. Dette er det vanskelig å vite på forhånd. </w:t>
      </w:r>
      <w:r w:rsidR="00423F5F">
        <w:rPr>
          <w:rFonts w:ascii="Arial" w:hAnsi="Arial" w:cs="Arial"/>
          <w:szCs w:val="24"/>
        </w:rPr>
        <w:t xml:space="preserve">Styret mente </w:t>
      </w:r>
      <w:r w:rsidR="00423F5F">
        <w:rPr>
          <w:rFonts w:ascii="Arial" w:hAnsi="Arial" w:cs="Arial"/>
          <w:szCs w:val="24"/>
        </w:rPr>
        <w:lastRenderedPageBreak/>
        <w:t>da at det bør stå på timeplanen at etter en viss dato kan det bli endringer i timeplanen.</w:t>
      </w:r>
    </w:p>
    <w:p w:rsidR="00423F5F" w:rsidRPr="00423F5F" w:rsidRDefault="00423F5F" w:rsidP="00423F5F">
      <w:pPr>
        <w:rPr>
          <w:rFonts w:ascii="Arial" w:hAnsi="Arial" w:cs="Arial"/>
          <w:szCs w:val="24"/>
        </w:rPr>
      </w:pPr>
    </w:p>
    <w:p w:rsidR="005A7ACC" w:rsidRDefault="005A7ACC" w:rsidP="003A2937">
      <w:pPr>
        <w:ind w:left="360"/>
        <w:rPr>
          <w:rFonts w:ascii="Arial" w:hAnsi="Arial" w:cs="Arial"/>
        </w:rPr>
      </w:pPr>
    </w:p>
    <w:p w:rsidR="00423F5F" w:rsidRDefault="00423F5F" w:rsidP="00423F5F">
      <w:pPr>
        <w:rPr>
          <w:rFonts w:ascii="Arial" w:hAnsi="Arial" w:cs="Arial"/>
        </w:rPr>
      </w:pPr>
      <w:r>
        <w:rPr>
          <w:rFonts w:ascii="Arial" w:hAnsi="Arial" w:cs="Arial"/>
          <w:b/>
        </w:rPr>
        <w:t>Styremøter neste halvår:</w:t>
      </w:r>
    </w:p>
    <w:p w:rsidR="00423F5F" w:rsidRDefault="00423F5F" w:rsidP="00423F5F">
      <w:pPr>
        <w:pStyle w:val="Listeavsnitt"/>
        <w:numPr>
          <w:ilvl w:val="0"/>
          <w:numId w:val="23"/>
        </w:numPr>
        <w:rPr>
          <w:rFonts w:ascii="Arial" w:hAnsi="Arial" w:cs="Arial"/>
        </w:rPr>
      </w:pPr>
      <w:r>
        <w:rPr>
          <w:rFonts w:ascii="Arial" w:hAnsi="Arial" w:cs="Arial"/>
        </w:rPr>
        <w:t>12. august</w:t>
      </w:r>
    </w:p>
    <w:p w:rsidR="00423F5F" w:rsidRDefault="00423F5F" w:rsidP="00423F5F">
      <w:pPr>
        <w:pStyle w:val="Listeavsnitt"/>
        <w:numPr>
          <w:ilvl w:val="0"/>
          <w:numId w:val="23"/>
        </w:numPr>
        <w:rPr>
          <w:rFonts w:ascii="Arial" w:hAnsi="Arial" w:cs="Arial"/>
        </w:rPr>
      </w:pPr>
      <w:r>
        <w:rPr>
          <w:rFonts w:ascii="Arial" w:hAnsi="Arial" w:cs="Arial"/>
        </w:rPr>
        <w:t>28. september</w:t>
      </w:r>
    </w:p>
    <w:p w:rsidR="00423F5F" w:rsidRDefault="00423F5F" w:rsidP="00423F5F">
      <w:pPr>
        <w:pStyle w:val="Listeavsnitt"/>
        <w:numPr>
          <w:ilvl w:val="0"/>
          <w:numId w:val="23"/>
        </w:numPr>
        <w:rPr>
          <w:rFonts w:ascii="Arial" w:hAnsi="Arial" w:cs="Arial"/>
        </w:rPr>
      </w:pPr>
      <w:r>
        <w:rPr>
          <w:rFonts w:ascii="Arial" w:hAnsi="Arial" w:cs="Arial"/>
        </w:rPr>
        <w:t>26. oktober</w:t>
      </w:r>
    </w:p>
    <w:p w:rsidR="00423F5F" w:rsidRDefault="00423F5F" w:rsidP="00423F5F">
      <w:pPr>
        <w:pStyle w:val="Listeavsnitt"/>
        <w:numPr>
          <w:ilvl w:val="0"/>
          <w:numId w:val="23"/>
        </w:numPr>
        <w:rPr>
          <w:rFonts w:ascii="Arial" w:hAnsi="Arial" w:cs="Arial"/>
        </w:rPr>
      </w:pPr>
      <w:r>
        <w:rPr>
          <w:rFonts w:ascii="Arial" w:hAnsi="Arial" w:cs="Arial"/>
        </w:rPr>
        <w:t>23. november</w:t>
      </w:r>
    </w:p>
    <w:p w:rsidR="00423F5F" w:rsidRDefault="00423F5F" w:rsidP="00423F5F">
      <w:pPr>
        <w:pStyle w:val="Listeavsnitt"/>
        <w:numPr>
          <w:ilvl w:val="0"/>
          <w:numId w:val="23"/>
        </w:numPr>
        <w:rPr>
          <w:rFonts w:ascii="Arial" w:hAnsi="Arial" w:cs="Arial"/>
        </w:rPr>
      </w:pPr>
      <w:r>
        <w:rPr>
          <w:rFonts w:ascii="Arial" w:hAnsi="Arial" w:cs="Arial"/>
        </w:rPr>
        <w:t>14. desember</w:t>
      </w:r>
    </w:p>
    <w:p w:rsidR="00423F5F" w:rsidRPr="00423F5F" w:rsidRDefault="00423F5F" w:rsidP="00423F5F">
      <w:pPr>
        <w:rPr>
          <w:rFonts w:ascii="Arial" w:hAnsi="Arial" w:cs="Arial"/>
        </w:rPr>
      </w:pPr>
      <w:r>
        <w:rPr>
          <w:rFonts w:ascii="Arial" w:hAnsi="Arial" w:cs="Arial"/>
        </w:rPr>
        <w:t xml:space="preserve">Alle møter starter </w:t>
      </w:r>
      <w:proofErr w:type="spellStart"/>
      <w:r>
        <w:rPr>
          <w:rFonts w:ascii="Arial" w:hAnsi="Arial" w:cs="Arial"/>
        </w:rPr>
        <w:t>kl</w:t>
      </w:r>
      <w:proofErr w:type="spellEnd"/>
      <w:r>
        <w:rPr>
          <w:rFonts w:ascii="Arial" w:hAnsi="Arial" w:cs="Arial"/>
        </w:rPr>
        <w:t xml:space="preserve"> 1800, og avholdes i Turnhallen.</w:t>
      </w:r>
    </w:p>
    <w:sectPr w:rsidR="00423F5F" w:rsidRPr="00423F5F">
      <w:head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02" w:rsidRDefault="00F35B02">
      <w:r>
        <w:separator/>
      </w:r>
    </w:p>
  </w:endnote>
  <w:endnote w:type="continuationSeparator" w:id="0">
    <w:p w:rsidR="00F35B02" w:rsidRDefault="00F3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02" w:rsidRDefault="00F35B02">
      <w:r>
        <w:separator/>
      </w:r>
    </w:p>
  </w:footnote>
  <w:footnote w:type="continuationSeparator" w:id="0">
    <w:p w:rsidR="00F35B02" w:rsidRDefault="00F3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A5D" w:rsidRDefault="007937E2">
    <w:r>
      <w:rPr>
        <w:rFonts w:ascii="Arial" w:eastAsia="Arial" w:hAnsi="Arial" w:cs="Arial"/>
        <w:b/>
        <w:i/>
        <w:sz w:val="28"/>
      </w:rPr>
      <w:t xml:space="preserve">Referat styremøte </w:t>
    </w:r>
    <w:r w:rsidR="0015310E">
      <w:rPr>
        <w:rFonts w:ascii="Arial" w:eastAsia="Arial" w:hAnsi="Arial" w:cs="Arial"/>
        <w:b/>
        <w:i/>
        <w:sz w:val="28"/>
      </w:rPr>
      <w:t>2</w:t>
    </w:r>
    <w:r w:rsidR="006E26B2">
      <w:rPr>
        <w:rFonts w:ascii="Arial" w:eastAsia="Arial" w:hAnsi="Arial" w:cs="Arial"/>
        <w:b/>
        <w:i/>
        <w:sz w:val="28"/>
      </w:rPr>
      <w:t xml:space="preserve">4. juni </w:t>
    </w:r>
    <w:r w:rsidR="00754E1D">
      <w:rPr>
        <w:rFonts w:ascii="Arial" w:eastAsia="Arial" w:hAnsi="Arial" w:cs="Arial"/>
        <w:b/>
        <w:i/>
        <w:sz w:val="28"/>
      </w:rPr>
      <w:t>2015</w:t>
    </w:r>
  </w:p>
  <w:p w:rsidR="00A63A5D" w:rsidRDefault="00A63A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7BA5"/>
    <w:multiLevelType w:val="multilevel"/>
    <w:tmpl w:val="976A6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C5602D"/>
    <w:multiLevelType w:val="hybridMultilevel"/>
    <w:tmpl w:val="C0CCFB6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0BD816B8"/>
    <w:multiLevelType w:val="hybridMultilevel"/>
    <w:tmpl w:val="757A5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DA2654"/>
    <w:multiLevelType w:val="hybridMultilevel"/>
    <w:tmpl w:val="50261D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5DF516D"/>
    <w:multiLevelType w:val="hybridMultilevel"/>
    <w:tmpl w:val="10E692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69A4B3C"/>
    <w:multiLevelType w:val="hybridMultilevel"/>
    <w:tmpl w:val="E55ED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8BC115E"/>
    <w:multiLevelType w:val="hybridMultilevel"/>
    <w:tmpl w:val="FD5C6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A317451"/>
    <w:multiLevelType w:val="multilevel"/>
    <w:tmpl w:val="269CA4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D4A4B52"/>
    <w:multiLevelType w:val="hybridMultilevel"/>
    <w:tmpl w:val="AB3A6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E420D59"/>
    <w:multiLevelType w:val="hybridMultilevel"/>
    <w:tmpl w:val="63E4A86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297E7E96"/>
    <w:multiLevelType w:val="hybridMultilevel"/>
    <w:tmpl w:val="28D00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C45215A"/>
    <w:multiLevelType w:val="hybridMultilevel"/>
    <w:tmpl w:val="6D34EB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3E93DAD"/>
    <w:multiLevelType w:val="hybridMultilevel"/>
    <w:tmpl w:val="AFB66D9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D2316C0"/>
    <w:multiLevelType w:val="multilevel"/>
    <w:tmpl w:val="EF0C4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4496AA8"/>
    <w:multiLevelType w:val="hybridMultilevel"/>
    <w:tmpl w:val="052473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58226A8C"/>
    <w:multiLevelType w:val="hybridMultilevel"/>
    <w:tmpl w:val="B8EA67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9AF6048"/>
    <w:multiLevelType w:val="hybridMultilevel"/>
    <w:tmpl w:val="DE5C2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A372DAA"/>
    <w:multiLevelType w:val="hybridMultilevel"/>
    <w:tmpl w:val="08422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7917C42"/>
    <w:multiLevelType w:val="hybridMultilevel"/>
    <w:tmpl w:val="9A203E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9FD547E"/>
    <w:multiLevelType w:val="hybridMultilevel"/>
    <w:tmpl w:val="4F9201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D082198"/>
    <w:multiLevelType w:val="hybridMultilevel"/>
    <w:tmpl w:val="F8B022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9DF3C94"/>
    <w:multiLevelType w:val="hybridMultilevel"/>
    <w:tmpl w:val="68E6D9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7E042976"/>
    <w:multiLevelType w:val="multilevel"/>
    <w:tmpl w:val="A16C27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7"/>
  </w:num>
  <w:num w:numId="3">
    <w:abstractNumId w:val="22"/>
  </w:num>
  <w:num w:numId="4">
    <w:abstractNumId w:val="0"/>
  </w:num>
  <w:num w:numId="5">
    <w:abstractNumId w:val="3"/>
  </w:num>
  <w:num w:numId="6">
    <w:abstractNumId w:val="10"/>
  </w:num>
  <w:num w:numId="7">
    <w:abstractNumId w:val="20"/>
  </w:num>
  <w:num w:numId="8">
    <w:abstractNumId w:val="5"/>
  </w:num>
  <w:num w:numId="9">
    <w:abstractNumId w:val="19"/>
  </w:num>
  <w:num w:numId="10">
    <w:abstractNumId w:val="16"/>
  </w:num>
  <w:num w:numId="11">
    <w:abstractNumId w:val="12"/>
  </w:num>
  <w:num w:numId="12">
    <w:abstractNumId w:val="2"/>
  </w:num>
  <w:num w:numId="13">
    <w:abstractNumId w:val="18"/>
  </w:num>
  <w:num w:numId="14">
    <w:abstractNumId w:val="4"/>
  </w:num>
  <w:num w:numId="15">
    <w:abstractNumId w:val="6"/>
  </w:num>
  <w:num w:numId="16">
    <w:abstractNumId w:val="17"/>
  </w:num>
  <w:num w:numId="17">
    <w:abstractNumId w:val="15"/>
  </w:num>
  <w:num w:numId="18">
    <w:abstractNumId w:val="11"/>
  </w:num>
  <w:num w:numId="19">
    <w:abstractNumId w:val="21"/>
  </w:num>
  <w:num w:numId="20">
    <w:abstractNumId w:val="8"/>
  </w:num>
  <w:num w:numId="21">
    <w:abstractNumId w:val="14"/>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63A5D"/>
    <w:rsid w:val="000724AC"/>
    <w:rsid w:val="00095596"/>
    <w:rsid w:val="000D550C"/>
    <w:rsid w:val="000E22E6"/>
    <w:rsid w:val="00101783"/>
    <w:rsid w:val="00105CBC"/>
    <w:rsid w:val="0015310E"/>
    <w:rsid w:val="0016427D"/>
    <w:rsid w:val="00192AAA"/>
    <w:rsid w:val="001B7D53"/>
    <w:rsid w:val="001C0503"/>
    <w:rsid w:val="001E11D4"/>
    <w:rsid w:val="00203DFC"/>
    <w:rsid w:val="0025385E"/>
    <w:rsid w:val="003571E8"/>
    <w:rsid w:val="00363773"/>
    <w:rsid w:val="003A2937"/>
    <w:rsid w:val="00423F5F"/>
    <w:rsid w:val="00455C52"/>
    <w:rsid w:val="00483F96"/>
    <w:rsid w:val="004A1017"/>
    <w:rsid w:val="004C5835"/>
    <w:rsid w:val="004D1B2F"/>
    <w:rsid w:val="004E2609"/>
    <w:rsid w:val="0053022D"/>
    <w:rsid w:val="00587D27"/>
    <w:rsid w:val="00597502"/>
    <w:rsid w:val="005A7ACC"/>
    <w:rsid w:val="005F7590"/>
    <w:rsid w:val="0069263E"/>
    <w:rsid w:val="006E26B2"/>
    <w:rsid w:val="006F4BAE"/>
    <w:rsid w:val="00717FB2"/>
    <w:rsid w:val="00754E1D"/>
    <w:rsid w:val="007937E2"/>
    <w:rsid w:val="007C6AE0"/>
    <w:rsid w:val="007F206B"/>
    <w:rsid w:val="00870E17"/>
    <w:rsid w:val="008A2585"/>
    <w:rsid w:val="008A38E5"/>
    <w:rsid w:val="009C3A69"/>
    <w:rsid w:val="009C7F76"/>
    <w:rsid w:val="00A63A5D"/>
    <w:rsid w:val="00B23F07"/>
    <w:rsid w:val="00BA5F91"/>
    <w:rsid w:val="00C966D2"/>
    <w:rsid w:val="00CE015B"/>
    <w:rsid w:val="00CF06EC"/>
    <w:rsid w:val="00D046EC"/>
    <w:rsid w:val="00D15EB1"/>
    <w:rsid w:val="00D17621"/>
    <w:rsid w:val="00D94724"/>
    <w:rsid w:val="00DD6AB5"/>
    <w:rsid w:val="00DF4200"/>
    <w:rsid w:val="00E022C0"/>
    <w:rsid w:val="00E34BB2"/>
    <w:rsid w:val="00E4730E"/>
    <w:rsid w:val="00E6659E"/>
    <w:rsid w:val="00E67C66"/>
    <w:rsid w:val="00EA0283"/>
    <w:rsid w:val="00EB5ECB"/>
    <w:rsid w:val="00EC74BB"/>
    <w:rsid w:val="00F2318E"/>
    <w:rsid w:val="00F26D71"/>
    <w:rsid w:val="00F35B02"/>
    <w:rsid w:val="00F60C6D"/>
    <w:rsid w:val="00F70646"/>
    <w:rsid w:val="00FB76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rPr>
  </w:style>
  <w:style w:type="paragraph" w:styleId="Overskrift2">
    <w:name w:val="heading 2"/>
    <w:basedOn w:val="Normal"/>
    <w:next w:val="Normal"/>
    <w:pPr>
      <w:keepNext/>
      <w:keepLines/>
      <w:spacing w:before="360" w:after="80"/>
      <w:contextualSpacing/>
      <w:outlineLvl w:val="1"/>
    </w:pPr>
    <w:rPr>
      <w:b/>
      <w:sz w:val="36"/>
    </w:rPr>
  </w:style>
  <w:style w:type="paragraph" w:styleId="Overskrift3">
    <w:name w:val="heading 3"/>
    <w:basedOn w:val="Normal"/>
    <w:next w:val="Normal"/>
    <w:pPr>
      <w:keepNext/>
      <w:keepLines/>
      <w:spacing w:before="280" w:after="80"/>
      <w:contextualSpacing/>
      <w:outlineLvl w:val="2"/>
    </w:pPr>
    <w:rPr>
      <w:b/>
      <w:sz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rPr>
  </w:style>
  <w:style w:type="paragraph" w:styleId="Overskrift6">
    <w:name w:val="heading 6"/>
    <w:basedOn w:val="Normal"/>
    <w:next w:val="Normal"/>
    <w:pPr>
      <w:keepNext/>
      <w:keepLines/>
      <w:spacing w:before="200" w:after="40"/>
      <w:contextualSpacing/>
      <w:outlineLvl w:val="5"/>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rPr>
  </w:style>
  <w:style w:type="paragraph" w:styleId="Topptekst">
    <w:name w:val="header"/>
    <w:basedOn w:val="Normal"/>
    <w:link w:val="TopptekstTegn"/>
    <w:uiPriority w:val="99"/>
    <w:unhideWhenUsed/>
    <w:rsid w:val="00EA0283"/>
    <w:pPr>
      <w:tabs>
        <w:tab w:val="center" w:pos="4536"/>
        <w:tab w:val="right" w:pos="9072"/>
      </w:tabs>
    </w:pPr>
  </w:style>
  <w:style w:type="character" w:customStyle="1" w:styleId="TopptekstTegn">
    <w:name w:val="Topptekst Tegn"/>
    <w:basedOn w:val="Standardskriftforavsnitt"/>
    <w:link w:val="Topptekst"/>
    <w:uiPriority w:val="99"/>
    <w:rsid w:val="00EA0283"/>
  </w:style>
  <w:style w:type="paragraph" w:styleId="Bunntekst">
    <w:name w:val="footer"/>
    <w:basedOn w:val="Normal"/>
    <w:link w:val="BunntekstTegn"/>
    <w:uiPriority w:val="99"/>
    <w:unhideWhenUsed/>
    <w:rsid w:val="00EA0283"/>
    <w:pPr>
      <w:tabs>
        <w:tab w:val="center" w:pos="4536"/>
        <w:tab w:val="right" w:pos="9072"/>
      </w:tabs>
    </w:pPr>
  </w:style>
  <w:style w:type="character" w:customStyle="1" w:styleId="BunntekstTegn">
    <w:name w:val="Bunntekst Tegn"/>
    <w:basedOn w:val="Standardskriftforavsnitt"/>
    <w:link w:val="Bunntekst"/>
    <w:uiPriority w:val="99"/>
    <w:rsid w:val="00EA0283"/>
  </w:style>
  <w:style w:type="paragraph" w:styleId="Listeavsnitt">
    <w:name w:val="List Paragraph"/>
    <w:basedOn w:val="Normal"/>
    <w:uiPriority w:val="34"/>
    <w:qFormat/>
    <w:rsid w:val="00253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rPr>
  </w:style>
  <w:style w:type="paragraph" w:styleId="Overskrift2">
    <w:name w:val="heading 2"/>
    <w:basedOn w:val="Normal"/>
    <w:next w:val="Normal"/>
    <w:pPr>
      <w:keepNext/>
      <w:keepLines/>
      <w:spacing w:before="360" w:after="80"/>
      <w:contextualSpacing/>
      <w:outlineLvl w:val="1"/>
    </w:pPr>
    <w:rPr>
      <w:b/>
      <w:sz w:val="36"/>
    </w:rPr>
  </w:style>
  <w:style w:type="paragraph" w:styleId="Overskrift3">
    <w:name w:val="heading 3"/>
    <w:basedOn w:val="Normal"/>
    <w:next w:val="Normal"/>
    <w:pPr>
      <w:keepNext/>
      <w:keepLines/>
      <w:spacing w:before="280" w:after="80"/>
      <w:contextualSpacing/>
      <w:outlineLvl w:val="2"/>
    </w:pPr>
    <w:rPr>
      <w:b/>
      <w:sz w:val="28"/>
    </w:rPr>
  </w:style>
  <w:style w:type="paragraph" w:styleId="Overskrift4">
    <w:name w:val="heading 4"/>
    <w:basedOn w:val="Normal"/>
    <w:next w:val="Normal"/>
    <w:pPr>
      <w:keepNext/>
      <w:keepLines/>
      <w:spacing w:before="240" w:after="40"/>
      <w:contextualSpacing/>
      <w:outlineLvl w:val="3"/>
    </w:pPr>
    <w:rPr>
      <w:b/>
    </w:rPr>
  </w:style>
  <w:style w:type="paragraph" w:styleId="Overskrift5">
    <w:name w:val="heading 5"/>
    <w:basedOn w:val="Normal"/>
    <w:next w:val="Normal"/>
    <w:pPr>
      <w:keepNext/>
      <w:keepLines/>
      <w:spacing w:before="220" w:after="40"/>
      <w:contextualSpacing/>
      <w:outlineLvl w:val="4"/>
    </w:pPr>
    <w:rPr>
      <w:b/>
      <w:sz w:val="22"/>
    </w:rPr>
  </w:style>
  <w:style w:type="paragraph" w:styleId="Overskrift6">
    <w:name w:val="heading 6"/>
    <w:basedOn w:val="Normal"/>
    <w:next w:val="Normal"/>
    <w:pPr>
      <w:keepNext/>
      <w:keepLines/>
      <w:spacing w:before="200" w:after="40"/>
      <w:contextualSpacing/>
      <w:outlineLvl w:val="5"/>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contextualSpacing/>
    </w:pPr>
    <w:rPr>
      <w:b/>
      <w:sz w:val="72"/>
    </w:rPr>
  </w:style>
  <w:style w:type="paragraph" w:styleId="Undertittel">
    <w:name w:val="Subtitle"/>
    <w:basedOn w:val="Normal"/>
    <w:next w:val="Normal"/>
    <w:pPr>
      <w:keepNext/>
      <w:keepLines/>
      <w:spacing w:before="360" w:after="80"/>
      <w:contextualSpacing/>
    </w:pPr>
    <w:rPr>
      <w:rFonts w:ascii="Georgia" w:eastAsia="Georgia" w:hAnsi="Georgia" w:cs="Georgia"/>
      <w:i/>
      <w:color w:val="666666"/>
      <w:sz w:val="48"/>
    </w:rPr>
  </w:style>
  <w:style w:type="paragraph" w:styleId="Topptekst">
    <w:name w:val="header"/>
    <w:basedOn w:val="Normal"/>
    <w:link w:val="TopptekstTegn"/>
    <w:uiPriority w:val="99"/>
    <w:unhideWhenUsed/>
    <w:rsid w:val="00EA0283"/>
    <w:pPr>
      <w:tabs>
        <w:tab w:val="center" w:pos="4536"/>
        <w:tab w:val="right" w:pos="9072"/>
      </w:tabs>
    </w:pPr>
  </w:style>
  <w:style w:type="character" w:customStyle="1" w:styleId="TopptekstTegn">
    <w:name w:val="Topptekst Tegn"/>
    <w:basedOn w:val="Standardskriftforavsnitt"/>
    <w:link w:val="Topptekst"/>
    <w:uiPriority w:val="99"/>
    <w:rsid w:val="00EA0283"/>
  </w:style>
  <w:style w:type="paragraph" w:styleId="Bunntekst">
    <w:name w:val="footer"/>
    <w:basedOn w:val="Normal"/>
    <w:link w:val="BunntekstTegn"/>
    <w:uiPriority w:val="99"/>
    <w:unhideWhenUsed/>
    <w:rsid w:val="00EA0283"/>
    <w:pPr>
      <w:tabs>
        <w:tab w:val="center" w:pos="4536"/>
        <w:tab w:val="right" w:pos="9072"/>
      </w:tabs>
    </w:pPr>
  </w:style>
  <w:style w:type="character" w:customStyle="1" w:styleId="BunntekstTegn">
    <w:name w:val="Bunntekst Tegn"/>
    <w:basedOn w:val="Standardskriftforavsnitt"/>
    <w:link w:val="Bunntekst"/>
    <w:uiPriority w:val="99"/>
    <w:rsid w:val="00EA0283"/>
  </w:style>
  <w:style w:type="paragraph" w:styleId="Listeavsnitt">
    <w:name w:val="List Paragraph"/>
    <w:basedOn w:val="Normal"/>
    <w:uiPriority w:val="34"/>
    <w:qFormat/>
    <w:rsid w:val="00253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066C-C318-4DB3-AA3A-46B96F13D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2221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Styreref 08012015.docx</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Styreref 08012015.docx</dc:title>
  <dc:creator>hauturn</dc:creator>
  <cp:lastModifiedBy>siri</cp:lastModifiedBy>
  <cp:revision>2</cp:revision>
  <dcterms:created xsi:type="dcterms:W3CDTF">2015-09-08T08:21:00Z</dcterms:created>
  <dcterms:modified xsi:type="dcterms:W3CDTF">2015-09-08T08:21:00Z</dcterms:modified>
</cp:coreProperties>
</file>